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A1" w:rsidRPr="00662D23" w:rsidRDefault="00994DA1" w:rsidP="00662D23">
      <w:pPr>
        <w:jc w:val="center"/>
        <w:rPr>
          <w:b/>
          <w:color w:val="FF0000"/>
          <w:sz w:val="20"/>
          <w:szCs w:val="20"/>
        </w:rPr>
      </w:pPr>
      <w:r w:rsidRPr="00662D23">
        <w:rPr>
          <w:b/>
          <w:sz w:val="20"/>
          <w:szCs w:val="20"/>
        </w:rPr>
        <w:t xml:space="preserve">Муниципальная услуга </w:t>
      </w:r>
      <w:r w:rsidR="00662D23" w:rsidRPr="00662D23">
        <w:rPr>
          <w:b/>
          <w:bCs/>
          <w:sz w:val="20"/>
          <w:szCs w:val="20"/>
        </w:rPr>
        <w:t xml:space="preserve">по </w:t>
      </w:r>
      <w:r w:rsidR="00662D23" w:rsidRPr="00662D23">
        <w:rPr>
          <w:b/>
          <w:sz w:val="20"/>
          <w:szCs w:val="20"/>
        </w:rPr>
        <w:t>предоставлению земельного участка, находящегося в муниципальной собственности или государственная собственность на который не разграничена, без торгов</w:t>
      </w:r>
    </w:p>
    <w:p w:rsidR="004266EE" w:rsidRPr="004266EE" w:rsidRDefault="004266EE" w:rsidP="004266EE">
      <w:pPr>
        <w:pStyle w:val="a5"/>
        <w:spacing w:before="0" w:after="0"/>
        <w:ind w:firstLine="709"/>
        <w:jc w:val="both"/>
        <w:rPr>
          <w:rFonts w:ascii="Times New Roman" w:hAnsi="Times New Roman"/>
          <w:b/>
          <w:i/>
          <w:sz w:val="22"/>
        </w:rPr>
      </w:pPr>
      <w:r w:rsidRPr="004266EE">
        <w:rPr>
          <w:rFonts w:ascii="Times New Roman" w:hAnsi="Times New Roman" w:cs="Times New Roman"/>
          <w:color w:val="auto"/>
          <w:szCs w:val="28"/>
        </w:rPr>
        <w:t>Органом, предоставляющим муниципальную услугу, является администрация Ханты-Мансийского района.</w:t>
      </w:r>
    </w:p>
    <w:p w:rsidR="004266EE" w:rsidRPr="004266EE" w:rsidRDefault="004266EE" w:rsidP="004266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4266EE">
        <w:rPr>
          <w:szCs w:val="28"/>
        </w:rPr>
        <w:t xml:space="preserve">Непосредственное предоставление муниципальной услуги осуществляется уполномоченным органом через Департамент и его  структурное подразделение – управление </w:t>
      </w:r>
      <w:r w:rsidR="006B0486">
        <w:rPr>
          <w:szCs w:val="28"/>
        </w:rPr>
        <w:t>земельных ресурсов</w:t>
      </w:r>
      <w:r w:rsidRPr="004266EE">
        <w:rPr>
          <w:szCs w:val="28"/>
        </w:rPr>
        <w:t>.</w:t>
      </w:r>
    </w:p>
    <w:p w:rsidR="00994DA1" w:rsidRPr="004266EE" w:rsidRDefault="00994DA1" w:rsidP="00994DA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4266EE" w:rsidRPr="004266EE" w:rsidRDefault="004266EE" w:rsidP="004266EE">
      <w:pPr>
        <w:autoSpaceDE w:val="0"/>
        <w:autoSpaceDN w:val="0"/>
        <w:adjustRightInd w:val="0"/>
        <w:ind w:firstLine="709"/>
        <w:rPr>
          <w:szCs w:val="28"/>
        </w:rPr>
      </w:pPr>
      <w:r w:rsidRPr="004266EE">
        <w:rPr>
          <w:szCs w:val="28"/>
        </w:rPr>
        <w:t xml:space="preserve">Информация о месте нахождения, справочных телефонах, графике работы, адресах электронной почты Департамента: </w:t>
      </w:r>
    </w:p>
    <w:p w:rsidR="004266EE" w:rsidRPr="004266EE" w:rsidRDefault="004266EE" w:rsidP="004266EE">
      <w:pPr>
        <w:autoSpaceDE w:val="0"/>
        <w:autoSpaceDN w:val="0"/>
        <w:adjustRightInd w:val="0"/>
        <w:ind w:firstLine="709"/>
        <w:rPr>
          <w:szCs w:val="28"/>
        </w:rPr>
      </w:pPr>
      <w:r w:rsidRPr="004266EE">
        <w:rPr>
          <w:szCs w:val="28"/>
        </w:rPr>
        <w:t>место нахождения: </w:t>
      </w:r>
      <w:proofErr w:type="gramStart"/>
      <w:r w:rsidRPr="004266EE">
        <w:rPr>
          <w:szCs w:val="28"/>
        </w:rPr>
        <w:t>г</w:t>
      </w:r>
      <w:proofErr w:type="gramEnd"/>
      <w:r w:rsidRPr="004266EE">
        <w:rPr>
          <w:szCs w:val="28"/>
        </w:rPr>
        <w:t xml:space="preserve">. Ханты-Мансийск, ул. Гагарина, 214, этаж 1, </w:t>
      </w:r>
      <w:proofErr w:type="spellStart"/>
      <w:r w:rsidRPr="004266EE">
        <w:rPr>
          <w:szCs w:val="28"/>
        </w:rPr>
        <w:t>каб</w:t>
      </w:r>
      <w:proofErr w:type="spellEnd"/>
      <w:r w:rsidRPr="004266EE">
        <w:rPr>
          <w:szCs w:val="28"/>
        </w:rPr>
        <w:t>. 1</w:t>
      </w:r>
      <w:r w:rsidR="006B0486">
        <w:rPr>
          <w:szCs w:val="28"/>
        </w:rPr>
        <w:t>2</w:t>
      </w:r>
      <w:r w:rsidRPr="004266EE">
        <w:rPr>
          <w:szCs w:val="28"/>
        </w:rPr>
        <w:t>0</w:t>
      </w:r>
      <w:r w:rsidR="006B0486">
        <w:rPr>
          <w:szCs w:val="28"/>
        </w:rPr>
        <w:t>, 121, 122</w:t>
      </w:r>
      <w:r w:rsidRPr="004266EE">
        <w:rPr>
          <w:szCs w:val="28"/>
        </w:rPr>
        <w:t>;</w:t>
      </w:r>
    </w:p>
    <w:p w:rsidR="004266EE" w:rsidRPr="004266EE" w:rsidRDefault="004266EE" w:rsidP="004266EE">
      <w:pPr>
        <w:autoSpaceDE w:val="0"/>
        <w:autoSpaceDN w:val="0"/>
        <w:adjustRightInd w:val="0"/>
        <w:ind w:firstLine="709"/>
        <w:rPr>
          <w:szCs w:val="28"/>
        </w:rPr>
      </w:pPr>
      <w:r w:rsidRPr="004266EE">
        <w:rPr>
          <w:szCs w:val="28"/>
        </w:rPr>
        <w:t>почтовый адрес: 628002, г. Ханты-Мансийск, ул. Гагарина, 214, департамент имущественных и земельных отношений администрации Ханты-Мансийского района;</w:t>
      </w:r>
    </w:p>
    <w:p w:rsidR="004266EE" w:rsidRPr="004266EE" w:rsidRDefault="004266EE" w:rsidP="004266EE">
      <w:pPr>
        <w:autoSpaceDE w:val="0"/>
        <w:autoSpaceDN w:val="0"/>
        <w:adjustRightInd w:val="0"/>
        <w:ind w:firstLine="709"/>
        <w:rPr>
          <w:szCs w:val="28"/>
        </w:rPr>
      </w:pPr>
      <w:r w:rsidRPr="004266EE">
        <w:rPr>
          <w:szCs w:val="28"/>
        </w:rPr>
        <w:t xml:space="preserve">приемная: этаж 1, </w:t>
      </w:r>
      <w:proofErr w:type="spellStart"/>
      <w:r w:rsidRPr="004266EE">
        <w:rPr>
          <w:szCs w:val="28"/>
        </w:rPr>
        <w:t>каб</w:t>
      </w:r>
      <w:proofErr w:type="spellEnd"/>
      <w:r w:rsidRPr="004266EE">
        <w:rPr>
          <w:szCs w:val="28"/>
        </w:rPr>
        <w:t>. 100, тел. 8(3467) 35-28-10, факс 8(3467) </w:t>
      </w:r>
      <w:r w:rsidRPr="004266EE">
        <w:rPr>
          <w:szCs w:val="28"/>
        </w:rPr>
        <w:br/>
        <w:t>35-28-11;</w:t>
      </w:r>
    </w:p>
    <w:p w:rsidR="004266EE" w:rsidRPr="004266EE" w:rsidRDefault="004266EE" w:rsidP="004266EE">
      <w:pPr>
        <w:ind w:firstLine="709"/>
        <w:rPr>
          <w:szCs w:val="28"/>
        </w:rPr>
      </w:pPr>
      <w:r w:rsidRPr="004266EE">
        <w:rPr>
          <w:szCs w:val="28"/>
        </w:rPr>
        <w:t xml:space="preserve">адрес электронной почты: </w:t>
      </w:r>
      <w:proofErr w:type="spellStart"/>
      <w:r w:rsidRPr="004266EE">
        <w:rPr>
          <w:szCs w:val="28"/>
        </w:rPr>
        <w:t>dep@hmrn.ru</w:t>
      </w:r>
      <w:proofErr w:type="spellEnd"/>
      <w:r w:rsidRPr="004266EE">
        <w:rPr>
          <w:szCs w:val="28"/>
        </w:rPr>
        <w:t>;</w:t>
      </w:r>
    </w:p>
    <w:p w:rsidR="004266EE" w:rsidRPr="004266EE" w:rsidRDefault="004266EE" w:rsidP="004266EE">
      <w:pPr>
        <w:tabs>
          <w:tab w:val="left" w:pos="-1080"/>
        </w:tabs>
        <w:ind w:firstLine="709"/>
        <w:rPr>
          <w:szCs w:val="28"/>
        </w:rPr>
      </w:pPr>
      <w:r w:rsidRPr="004266EE">
        <w:rPr>
          <w:szCs w:val="28"/>
        </w:rPr>
        <w:t>график работы: ежедневно, кроме субботы, воскресенья и нерабочих праздничных дней, с 9 час 00 мин до 17 час 00 мин (в понедельник –    до 18 час 00 мин) с перерывом на обед с 13 час 00 мин до 14 час 00 мин.</w:t>
      </w:r>
    </w:p>
    <w:p w:rsidR="004266EE" w:rsidRPr="004266EE" w:rsidRDefault="004266EE" w:rsidP="004266EE">
      <w:pPr>
        <w:ind w:firstLine="708"/>
        <w:rPr>
          <w:szCs w:val="28"/>
        </w:rPr>
      </w:pPr>
      <w:r w:rsidRPr="004266EE">
        <w:rPr>
          <w:szCs w:val="28"/>
        </w:rPr>
        <w:t>Нерабочие праздничные дни определяются в соответствии со статьей 112 Трудового кодекса Российской Федерации.</w:t>
      </w:r>
    </w:p>
    <w:p w:rsidR="00994DA1" w:rsidRPr="004266EE" w:rsidRDefault="004266EE" w:rsidP="00994DA1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Cs w:val="28"/>
          <w:lang w:eastAsia="en-US"/>
        </w:rPr>
      </w:pPr>
      <w:r w:rsidRPr="004266EE">
        <w:rPr>
          <w:szCs w:val="28"/>
        </w:rPr>
        <w:t xml:space="preserve">Информация о местах нахождения и графиках работы автономного учреждения Ханты-Мансийского автономного округа – </w:t>
      </w:r>
      <w:proofErr w:type="spellStart"/>
      <w:r w:rsidRPr="004266EE">
        <w:rPr>
          <w:szCs w:val="28"/>
        </w:rPr>
        <w:t>Югры</w:t>
      </w:r>
      <w:proofErr w:type="spellEnd"/>
      <w:r w:rsidRPr="004266EE">
        <w:rPr>
          <w:szCs w:val="28"/>
        </w:rPr>
        <w:t xml:space="preserve"> «Многофункциональный центр предоставления государственных и муниципальных услуг  </w:t>
      </w:r>
      <w:proofErr w:type="spellStart"/>
      <w:r w:rsidRPr="004266EE">
        <w:rPr>
          <w:szCs w:val="28"/>
        </w:rPr>
        <w:t>Югры</w:t>
      </w:r>
      <w:proofErr w:type="spellEnd"/>
      <w:r w:rsidRPr="004266EE">
        <w:rPr>
          <w:szCs w:val="28"/>
        </w:rPr>
        <w:t>» и его территориально обособленных структурных подразделений (далее – МФЦ):</w:t>
      </w:r>
    </w:p>
    <w:p w:rsidR="0024587C" w:rsidRDefault="0024587C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2268"/>
        <w:gridCol w:w="1843"/>
        <w:gridCol w:w="2479"/>
      </w:tblGrid>
      <w:tr w:rsidR="00FF269F" w:rsidRPr="009B68DE" w:rsidTr="00261353">
        <w:tc>
          <w:tcPr>
            <w:tcW w:w="534" w:type="dxa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B68D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9B68DE">
              <w:rPr>
                <w:sz w:val="16"/>
                <w:szCs w:val="16"/>
              </w:rPr>
              <w:t>/</w:t>
            </w:r>
            <w:proofErr w:type="spellStart"/>
            <w:r w:rsidRPr="009B68DE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Место нахождения</w:t>
            </w:r>
          </w:p>
        </w:tc>
        <w:tc>
          <w:tcPr>
            <w:tcW w:w="2268" w:type="dxa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Адрес официального сайта/адрес электронной почты</w:t>
            </w:r>
          </w:p>
        </w:tc>
        <w:tc>
          <w:tcPr>
            <w:tcW w:w="1843" w:type="dxa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Телефон/факс</w:t>
            </w:r>
          </w:p>
        </w:tc>
        <w:tc>
          <w:tcPr>
            <w:tcW w:w="2479" w:type="dxa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График работы</w:t>
            </w:r>
          </w:p>
        </w:tc>
      </w:tr>
      <w:tr w:rsidR="00FF269F" w:rsidRPr="009B68DE" w:rsidTr="00261353">
        <w:tc>
          <w:tcPr>
            <w:tcW w:w="534" w:type="dxa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4</w:t>
            </w:r>
          </w:p>
        </w:tc>
        <w:tc>
          <w:tcPr>
            <w:tcW w:w="2479" w:type="dxa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5</w:t>
            </w:r>
          </w:p>
        </w:tc>
      </w:tr>
      <w:tr w:rsidR="00FF269F" w:rsidRPr="009B68DE" w:rsidTr="00261353">
        <w:trPr>
          <w:trHeight w:val="163"/>
        </w:trPr>
        <w:tc>
          <w:tcPr>
            <w:tcW w:w="534" w:type="dxa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  <w:lang w:eastAsia="ar-SA"/>
              </w:rPr>
            </w:pPr>
            <w:r w:rsidRPr="009B68DE">
              <w:rPr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8574" w:type="dxa"/>
            <w:gridSpan w:val="4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  <w:lang w:eastAsia="ar-SA"/>
              </w:rPr>
            </w:pPr>
            <w:r w:rsidRPr="009B68DE">
              <w:rPr>
                <w:sz w:val="16"/>
                <w:szCs w:val="16"/>
                <w:lang w:eastAsia="ar-SA"/>
              </w:rPr>
              <w:t xml:space="preserve">Автономное учреждение Ханты-Мансийского автономного округа – </w:t>
            </w:r>
            <w:proofErr w:type="spellStart"/>
            <w:r w:rsidRPr="009B68DE">
              <w:rPr>
                <w:sz w:val="16"/>
                <w:szCs w:val="16"/>
                <w:lang w:eastAsia="ar-SA"/>
              </w:rPr>
              <w:t>Югры</w:t>
            </w:r>
            <w:proofErr w:type="spellEnd"/>
            <w:r w:rsidRPr="009B68DE">
              <w:rPr>
                <w:sz w:val="16"/>
                <w:szCs w:val="16"/>
                <w:lang w:eastAsia="ar-SA"/>
              </w:rPr>
              <w:t xml:space="preserve"> «Многофункциональный центр предоставления государственных и муниципальных услуг </w:t>
            </w:r>
            <w:proofErr w:type="spellStart"/>
            <w:r w:rsidRPr="009B68DE">
              <w:rPr>
                <w:sz w:val="16"/>
                <w:szCs w:val="16"/>
                <w:lang w:eastAsia="ar-SA"/>
              </w:rPr>
              <w:t>Югры</w:t>
            </w:r>
            <w:proofErr w:type="spellEnd"/>
            <w:r w:rsidRPr="009B68DE">
              <w:rPr>
                <w:sz w:val="16"/>
                <w:szCs w:val="16"/>
                <w:lang w:eastAsia="ar-SA"/>
              </w:rPr>
              <w:t>»</w:t>
            </w:r>
          </w:p>
        </w:tc>
      </w:tr>
      <w:tr w:rsidR="00FF269F" w:rsidRPr="009B68DE" w:rsidTr="00261353">
        <w:tc>
          <w:tcPr>
            <w:tcW w:w="534" w:type="dxa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1.1.</w:t>
            </w:r>
          </w:p>
        </w:tc>
        <w:tc>
          <w:tcPr>
            <w:tcW w:w="1984" w:type="dxa"/>
            <w:shd w:val="clear" w:color="auto" w:fill="auto"/>
          </w:tcPr>
          <w:p w:rsidR="00FF269F" w:rsidRPr="009B68DE" w:rsidRDefault="00FF269F" w:rsidP="00261353">
            <w:pPr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г. Ханты-Мансийск, </w:t>
            </w:r>
          </w:p>
          <w:p w:rsidR="00FF269F" w:rsidRPr="009B68DE" w:rsidRDefault="00FF269F" w:rsidP="00261353">
            <w:pPr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ул. Энгельса, д. 45, </w:t>
            </w:r>
          </w:p>
          <w:p w:rsidR="00FF269F" w:rsidRPr="009B68DE" w:rsidRDefault="00FF269F" w:rsidP="00261353">
            <w:pPr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блок</w:t>
            </w:r>
            <w:proofErr w:type="gramStart"/>
            <w:r w:rsidRPr="009B68DE">
              <w:rPr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FF269F" w:rsidRPr="00FA339A" w:rsidRDefault="0001516E" w:rsidP="00261353">
            <w:pPr>
              <w:rPr>
                <w:sz w:val="16"/>
                <w:szCs w:val="16"/>
                <w:lang w:val="en-US"/>
              </w:rPr>
            </w:pPr>
            <w:hyperlink r:id="rId4" w:history="1">
              <w:r w:rsidR="00FF269F" w:rsidRPr="00FA339A">
                <w:rPr>
                  <w:sz w:val="16"/>
                  <w:szCs w:val="16"/>
                  <w:lang w:val="en-US"/>
                </w:rPr>
                <w:t>http://mfchmao.ru</w:t>
              </w:r>
            </w:hyperlink>
            <w:r w:rsidR="00FF269F" w:rsidRPr="00FA339A">
              <w:rPr>
                <w:sz w:val="16"/>
                <w:szCs w:val="16"/>
                <w:lang w:val="en-US"/>
              </w:rPr>
              <w:t>;</w:t>
            </w:r>
          </w:p>
          <w:p w:rsidR="00FF269F" w:rsidRPr="00FA339A" w:rsidRDefault="00FF269F" w:rsidP="00261353">
            <w:pPr>
              <w:rPr>
                <w:sz w:val="16"/>
                <w:szCs w:val="16"/>
                <w:lang w:val="en-US"/>
              </w:rPr>
            </w:pPr>
            <w:r w:rsidRPr="009B68DE">
              <w:rPr>
                <w:sz w:val="16"/>
                <w:szCs w:val="16"/>
                <w:lang w:val="en-US"/>
              </w:rPr>
              <w:t>e</w:t>
            </w:r>
            <w:r w:rsidRPr="00FA339A">
              <w:rPr>
                <w:sz w:val="16"/>
                <w:szCs w:val="16"/>
                <w:lang w:val="en-US"/>
              </w:rPr>
              <w:t>-</w:t>
            </w:r>
            <w:r w:rsidRPr="009B68DE">
              <w:rPr>
                <w:sz w:val="16"/>
                <w:szCs w:val="16"/>
                <w:lang w:val="en-US"/>
              </w:rPr>
              <w:t>mail</w:t>
            </w:r>
            <w:r w:rsidRPr="00FA339A">
              <w:rPr>
                <w:sz w:val="16"/>
                <w:szCs w:val="16"/>
                <w:lang w:val="en-US"/>
              </w:rPr>
              <w:t xml:space="preserve">: </w:t>
            </w:r>
            <w:r w:rsidRPr="009B68DE">
              <w:rPr>
                <w:sz w:val="16"/>
                <w:szCs w:val="16"/>
                <w:lang w:val="en-US"/>
              </w:rPr>
              <w:t>office</w:t>
            </w:r>
            <w:r w:rsidRPr="00FA339A">
              <w:rPr>
                <w:sz w:val="16"/>
                <w:szCs w:val="16"/>
                <w:lang w:val="en-US"/>
              </w:rPr>
              <w:t>@</w:t>
            </w:r>
            <w:r w:rsidRPr="009B68DE">
              <w:rPr>
                <w:sz w:val="16"/>
                <w:szCs w:val="16"/>
                <w:lang w:val="en-US"/>
              </w:rPr>
              <w:t>mfchmao</w:t>
            </w:r>
            <w:r w:rsidRPr="00FA339A">
              <w:rPr>
                <w:sz w:val="16"/>
                <w:szCs w:val="16"/>
                <w:lang w:val="en-US"/>
              </w:rPr>
              <w:t>.</w:t>
            </w:r>
            <w:r w:rsidRPr="009B68DE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843" w:type="dxa"/>
            <w:shd w:val="clear" w:color="auto" w:fill="auto"/>
          </w:tcPr>
          <w:p w:rsidR="00FF269F" w:rsidRPr="009B68DE" w:rsidRDefault="00FF269F" w:rsidP="00261353">
            <w:pPr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8 (3467) 33-51-23/ </w:t>
            </w:r>
          </w:p>
          <w:p w:rsidR="00FF269F" w:rsidRPr="009B68DE" w:rsidRDefault="00FF269F" w:rsidP="00261353">
            <w:pPr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30-14-61,  </w:t>
            </w:r>
          </w:p>
          <w:p w:rsidR="00FF269F" w:rsidRPr="009B68DE" w:rsidRDefault="00FF269F" w:rsidP="00261353">
            <w:pPr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горячая линия: 88001010001</w:t>
            </w:r>
          </w:p>
          <w:p w:rsidR="00FF269F" w:rsidRPr="009B68DE" w:rsidRDefault="00FF269F" w:rsidP="00261353">
            <w:pPr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(звонок с городских телефонов бесплатный)</w:t>
            </w:r>
          </w:p>
        </w:tc>
        <w:tc>
          <w:tcPr>
            <w:tcW w:w="2479" w:type="dxa"/>
            <w:shd w:val="clear" w:color="auto" w:fill="auto"/>
          </w:tcPr>
          <w:p w:rsidR="00FF269F" w:rsidRPr="009B68DE" w:rsidRDefault="00FF269F" w:rsidP="00261353">
            <w:pPr>
              <w:rPr>
                <w:sz w:val="16"/>
                <w:szCs w:val="16"/>
                <w:lang w:eastAsia="ar-SA"/>
              </w:rPr>
            </w:pPr>
            <w:r w:rsidRPr="009B68DE">
              <w:rPr>
                <w:sz w:val="16"/>
                <w:szCs w:val="16"/>
                <w:lang w:eastAsia="ar-SA"/>
              </w:rPr>
              <w:t xml:space="preserve">понедельник – пятница: 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  <w:lang w:eastAsia="ar-SA"/>
              </w:rPr>
            </w:pPr>
            <w:r w:rsidRPr="009B68DE">
              <w:rPr>
                <w:sz w:val="16"/>
                <w:szCs w:val="16"/>
                <w:lang w:eastAsia="ar-SA"/>
              </w:rPr>
              <w:t>с 08.00 до 20.00;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  <w:lang w:eastAsia="ar-SA"/>
              </w:rPr>
            </w:pPr>
            <w:r w:rsidRPr="009B68DE">
              <w:rPr>
                <w:sz w:val="16"/>
                <w:szCs w:val="16"/>
                <w:lang w:eastAsia="ar-SA"/>
              </w:rPr>
              <w:t>суббота: с 08.00 до 18.00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  <w:lang w:eastAsia="ar-SA"/>
              </w:rPr>
            </w:pPr>
            <w:r w:rsidRPr="009B68DE">
              <w:rPr>
                <w:sz w:val="16"/>
                <w:szCs w:val="16"/>
                <w:lang w:eastAsia="ar-SA"/>
              </w:rPr>
              <w:t>без перерыва на обед;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  <w:lang w:eastAsia="ar-SA"/>
              </w:rPr>
            </w:pPr>
            <w:r w:rsidRPr="009B68DE">
              <w:rPr>
                <w:sz w:val="16"/>
                <w:szCs w:val="16"/>
                <w:lang w:eastAsia="ar-SA"/>
              </w:rPr>
              <w:t>выходной: воскресенье</w:t>
            </w:r>
          </w:p>
        </w:tc>
      </w:tr>
      <w:tr w:rsidR="00FF269F" w:rsidRPr="009B68DE" w:rsidTr="00261353">
        <w:tc>
          <w:tcPr>
            <w:tcW w:w="534" w:type="dxa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2.</w:t>
            </w:r>
          </w:p>
        </w:tc>
        <w:tc>
          <w:tcPr>
            <w:tcW w:w="8574" w:type="dxa"/>
            <w:gridSpan w:val="4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Территориально обособленные структурные подразделения автономного учреждения Ханты-Мансийского автономного округа – </w:t>
            </w:r>
            <w:proofErr w:type="spellStart"/>
            <w:r w:rsidRPr="009B68DE">
              <w:rPr>
                <w:sz w:val="16"/>
                <w:szCs w:val="16"/>
              </w:rPr>
              <w:t>Югры</w:t>
            </w:r>
            <w:proofErr w:type="spellEnd"/>
            <w:r w:rsidRPr="009B68DE">
              <w:rPr>
                <w:sz w:val="16"/>
                <w:szCs w:val="16"/>
              </w:rPr>
              <w:t xml:space="preserve"> «Многофункциональный центр предоставления государственных и муниципальных услуг </w:t>
            </w:r>
            <w:proofErr w:type="spellStart"/>
            <w:r w:rsidRPr="009B68DE">
              <w:rPr>
                <w:sz w:val="16"/>
                <w:szCs w:val="16"/>
              </w:rPr>
              <w:t>Югры</w:t>
            </w:r>
            <w:proofErr w:type="spellEnd"/>
            <w:r w:rsidRPr="009B68DE">
              <w:rPr>
                <w:sz w:val="16"/>
                <w:szCs w:val="16"/>
              </w:rPr>
              <w:t>»</w:t>
            </w:r>
          </w:p>
        </w:tc>
      </w:tr>
      <w:tr w:rsidR="00FF269F" w:rsidRPr="009B68DE" w:rsidTr="00261353">
        <w:tc>
          <w:tcPr>
            <w:tcW w:w="534" w:type="dxa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2.1.</w:t>
            </w:r>
          </w:p>
        </w:tc>
        <w:tc>
          <w:tcPr>
            <w:tcW w:w="1984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Ханты-Мансийский район, п. Кедровый, 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ул. 60 лет Октября, д. 4</w:t>
            </w:r>
          </w:p>
        </w:tc>
        <w:tc>
          <w:tcPr>
            <w:tcW w:w="2268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tosp05@mfchmao.ru</w:t>
            </w:r>
          </w:p>
        </w:tc>
        <w:tc>
          <w:tcPr>
            <w:tcW w:w="1843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i/>
                <w:color w:val="FF0000"/>
                <w:sz w:val="16"/>
                <w:szCs w:val="16"/>
              </w:rPr>
            </w:pPr>
            <w:r w:rsidRPr="009B68DE">
              <w:rPr>
                <w:color w:val="333333"/>
                <w:sz w:val="16"/>
                <w:szCs w:val="16"/>
              </w:rPr>
              <w:t>8 (3467) 37-68-47</w:t>
            </w:r>
          </w:p>
        </w:tc>
        <w:tc>
          <w:tcPr>
            <w:tcW w:w="2479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понедельник:</w:t>
            </w:r>
            <w:r>
              <w:rPr>
                <w:sz w:val="16"/>
                <w:szCs w:val="16"/>
              </w:rPr>
              <w:t xml:space="preserve"> </w:t>
            </w:r>
            <w:r w:rsidRPr="009B68DE">
              <w:rPr>
                <w:sz w:val="16"/>
                <w:szCs w:val="16"/>
              </w:rPr>
              <w:t>с 09.00 по 18.00,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перерыв на обед с 13.00 </w:t>
            </w:r>
            <w:r>
              <w:rPr>
                <w:sz w:val="16"/>
                <w:szCs w:val="16"/>
              </w:rPr>
              <w:br/>
            </w:r>
            <w:r w:rsidRPr="009B68DE">
              <w:rPr>
                <w:sz w:val="16"/>
                <w:szCs w:val="16"/>
              </w:rPr>
              <w:t>по 14.00;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вторник</w:t>
            </w:r>
            <w:r>
              <w:rPr>
                <w:sz w:val="16"/>
                <w:szCs w:val="16"/>
              </w:rPr>
              <w:t xml:space="preserve"> – </w:t>
            </w:r>
            <w:r w:rsidRPr="009B68DE">
              <w:rPr>
                <w:sz w:val="16"/>
                <w:szCs w:val="16"/>
              </w:rPr>
              <w:t xml:space="preserve">пятница: с 09.00 </w:t>
            </w:r>
            <w:r>
              <w:rPr>
                <w:sz w:val="16"/>
                <w:szCs w:val="16"/>
              </w:rPr>
              <w:br/>
            </w:r>
            <w:r w:rsidRPr="009B68DE">
              <w:rPr>
                <w:sz w:val="16"/>
                <w:szCs w:val="16"/>
              </w:rPr>
              <w:t>до 17.00,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перерыв на обед: с 13.00 </w:t>
            </w:r>
            <w:r>
              <w:rPr>
                <w:sz w:val="16"/>
                <w:szCs w:val="16"/>
              </w:rPr>
              <w:br/>
            </w:r>
            <w:r w:rsidRPr="009B68DE">
              <w:rPr>
                <w:sz w:val="16"/>
                <w:szCs w:val="16"/>
              </w:rPr>
              <w:t>до 14.00;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выходной: суббота, воскресенье</w:t>
            </w:r>
          </w:p>
        </w:tc>
      </w:tr>
      <w:tr w:rsidR="00FF269F" w:rsidRPr="009B68DE" w:rsidTr="00261353">
        <w:tc>
          <w:tcPr>
            <w:tcW w:w="534" w:type="dxa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2.2.</w:t>
            </w:r>
          </w:p>
        </w:tc>
        <w:tc>
          <w:tcPr>
            <w:tcW w:w="1984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Ханты-Мансийский район, п. </w:t>
            </w:r>
            <w:proofErr w:type="spellStart"/>
            <w:r w:rsidRPr="009B68DE">
              <w:rPr>
                <w:sz w:val="16"/>
                <w:szCs w:val="16"/>
              </w:rPr>
              <w:t>Луговской</w:t>
            </w:r>
            <w:proofErr w:type="spellEnd"/>
            <w:r w:rsidRPr="009B68DE">
              <w:rPr>
                <w:sz w:val="16"/>
                <w:szCs w:val="16"/>
              </w:rPr>
              <w:t xml:space="preserve">, 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ул. Комсомольская, д. 3, </w:t>
            </w:r>
            <w:proofErr w:type="spellStart"/>
            <w:r w:rsidRPr="009B68DE">
              <w:rPr>
                <w:sz w:val="16"/>
                <w:szCs w:val="16"/>
              </w:rPr>
              <w:t>каб</w:t>
            </w:r>
            <w:proofErr w:type="spellEnd"/>
            <w:r w:rsidRPr="009B68DE">
              <w:rPr>
                <w:sz w:val="16"/>
                <w:szCs w:val="16"/>
              </w:rPr>
              <w:t>. № 21</w:t>
            </w:r>
          </w:p>
        </w:tc>
        <w:tc>
          <w:tcPr>
            <w:tcW w:w="2268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tosp02@mfchmao.ru</w:t>
            </w:r>
          </w:p>
        </w:tc>
        <w:tc>
          <w:tcPr>
            <w:tcW w:w="1843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i/>
                <w:color w:val="FF0000"/>
                <w:sz w:val="16"/>
                <w:szCs w:val="16"/>
              </w:rPr>
            </w:pPr>
            <w:r w:rsidRPr="009B68DE">
              <w:rPr>
                <w:color w:val="333333"/>
                <w:sz w:val="16"/>
                <w:szCs w:val="16"/>
              </w:rPr>
              <w:t>8 (3467) 37-84-09</w:t>
            </w:r>
          </w:p>
        </w:tc>
        <w:tc>
          <w:tcPr>
            <w:tcW w:w="2479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понедельник:</w:t>
            </w:r>
            <w:r>
              <w:rPr>
                <w:sz w:val="16"/>
                <w:szCs w:val="16"/>
              </w:rPr>
              <w:t xml:space="preserve"> </w:t>
            </w:r>
            <w:r w:rsidRPr="009B68DE">
              <w:rPr>
                <w:sz w:val="16"/>
                <w:szCs w:val="16"/>
              </w:rPr>
              <w:t>с 09.00 по 18.00,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перерыв на обед с 13.00 </w:t>
            </w:r>
            <w:r>
              <w:rPr>
                <w:sz w:val="16"/>
                <w:szCs w:val="16"/>
              </w:rPr>
              <w:br/>
              <w:t>д</w:t>
            </w:r>
            <w:r w:rsidRPr="009B68DE">
              <w:rPr>
                <w:sz w:val="16"/>
                <w:szCs w:val="16"/>
              </w:rPr>
              <w:t>о 14.00;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вторник</w:t>
            </w:r>
            <w:r>
              <w:rPr>
                <w:sz w:val="16"/>
                <w:szCs w:val="16"/>
              </w:rPr>
              <w:t xml:space="preserve"> – </w:t>
            </w:r>
            <w:r w:rsidRPr="009B68DE">
              <w:rPr>
                <w:sz w:val="16"/>
                <w:szCs w:val="16"/>
              </w:rPr>
              <w:t xml:space="preserve">пятница: с 09.00 </w:t>
            </w:r>
            <w:r>
              <w:rPr>
                <w:sz w:val="16"/>
                <w:szCs w:val="16"/>
              </w:rPr>
              <w:br/>
            </w:r>
            <w:r w:rsidRPr="009B68DE">
              <w:rPr>
                <w:sz w:val="16"/>
                <w:szCs w:val="16"/>
              </w:rPr>
              <w:t>до 17.00,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перерыв на обед: с 13.00 </w:t>
            </w:r>
            <w:r>
              <w:rPr>
                <w:sz w:val="16"/>
                <w:szCs w:val="16"/>
              </w:rPr>
              <w:br/>
            </w:r>
            <w:r w:rsidRPr="009B68DE">
              <w:rPr>
                <w:sz w:val="16"/>
                <w:szCs w:val="16"/>
              </w:rPr>
              <w:t>до 14.00;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выходной: суббота, воскресенье</w:t>
            </w:r>
          </w:p>
        </w:tc>
      </w:tr>
      <w:tr w:rsidR="00FF269F" w:rsidRPr="009B68DE" w:rsidTr="00261353">
        <w:tc>
          <w:tcPr>
            <w:tcW w:w="534" w:type="dxa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2.3.</w:t>
            </w:r>
          </w:p>
        </w:tc>
        <w:tc>
          <w:tcPr>
            <w:tcW w:w="1984" w:type="dxa"/>
            <w:shd w:val="clear" w:color="auto" w:fill="auto"/>
          </w:tcPr>
          <w:p w:rsidR="00FF269F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Ханты-Мансийский район, 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п. </w:t>
            </w:r>
            <w:proofErr w:type="spellStart"/>
            <w:r w:rsidRPr="009B68DE">
              <w:rPr>
                <w:sz w:val="16"/>
                <w:szCs w:val="16"/>
              </w:rPr>
              <w:t>Горноправдинск</w:t>
            </w:r>
            <w:proofErr w:type="spellEnd"/>
            <w:r w:rsidRPr="009B68DE">
              <w:rPr>
                <w:sz w:val="16"/>
                <w:szCs w:val="16"/>
              </w:rPr>
              <w:t xml:space="preserve">, 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ул. </w:t>
            </w:r>
            <w:proofErr w:type="spellStart"/>
            <w:r w:rsidRPr="009B68DE">
              <w:rPr>
                <w:sz w:val="16"/>
                <w:szCs w:val="16"/>
              </w:rPr>
              <w:t>Петелина</w:t>
            </w:r>
            <w:proofErr w:type="spellEnd"/>
            <w:r w:rsidRPr="009B68DE">
              <w:rPr>
                <w:sz w:val="16"/>
                <w:szCs w:val="16"/>
              </w:rPr>
              <w:t xml:space="preserve">, д. 2Б, 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proofErr w:type="spellStart"/>
            <w:r w:rsidRPr="009B68DE">
              <w:rPr>
                <w:sz w:val="16"/>
                <w:szCs w:val="16"/>
              </w:rPr>
              <w:t>каб</w:t>
            </w:r>
            <w:proofErr w:type="spellEnd"/>
            <w:r w:rsidRPr="009B68DE">
              <w:rPr>
                <w:sz w:val="16"/>
                <w:szCs w:val="16"/>
              </w:rPr>
              <w:t>. № 4</w:t>
            </w:r>
          </w:p>
        </w:tc>
        <w:tc>
          <w:tcPr>
            <w:tcW w:w="2268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tosp01@mfchmao.ru</w:t>
            </w:r>
          </w:p>
        </w:tc>
        <w:tc>
          <w:tcPr>
            <w:tcW w:w="1843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i/>
                <w:color w:val="FF0000"/>
                <w:sz w:val="16"/>
                <w:szCs w:val="16"/>
              </w:rPr>
            </w:pPr>
            <w:r w:rsidRPr="009B68DE">
              <w:rPr>
                <w:color w:val="333333"/>
                <w:sz w:val="16"/>
                <w:szCs w:val="16"/>
              </w:rPr>
              <w:t>8 (3467) 37-55-26</w:t>
            </w:r>
          </w:p>
        </w:tc>
        <w:tc>
          <w:tcPr>
            <w:tcW w:w="2479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B68DE">
              <w:rPr>
                <w:sz w:val="16"/>
                <w:szCs w:val="16"/>
              </w:rPr>
              <w:t>онедельник</w:t>
            </w:r>
            <w:r>
              <w:rPr>
                <w:sz w:val="16"/>
                <w:szCs w:val="16"/>
              </w:rPr>
              <w:t xml:space="preserve"> – </w:t>
            </w:r>
            <w:r w:rsidRPr="009B68DE">
              <w:rPr>
                <w:sz w:val="16"/>
                <w:szCs w:val="16"/>
              </w:rPr>
              <w:t>четверг:</w:t>
            </w:r>
            <w:r>
              <w:rPr>
                <w:sz w:val="16"/>
                <w:szCs w:val="16"/>
              </w:rPr>
              <w:t xml:space="preserve"> с 09.00 д</w:t>
            </w:r>
            <w:r w:rsidRPr="009B68DE">
              <w:rPr>
                <w:sz w:val="16"/>
                <w:szCs w:val="16"/>
              </w:rPr>
              <w:t>о 18.00,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перерыв на обед с 13.00 </w:t>
            </w:r>
            <w:r>
              <w:rPr>
                <w:sz w:val="16"/>
                <w:szCs w:val="16"/>
              </w:rPr>
              <w:br/>
              <w:t>д</w:t>
            </w:r>
            <w:r w:rsidRPr="009B68DE">
              <w:rPr>
                <w:sz w:val="16"/>
                <w:szCs w:val="16"/>
              </w:rPr>
              <w:t>о 14.00;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пятница: с 09.00 до 17.00,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перерыв на обед: с 13.00 </w:t>
            </w:r>
            <w:r>
              <w:rPr>
                <w:sz w:val="16"/>
                <w:szCs w:val="16"/>
              </w:rPr>
              <w:br/>
            </w:r>
            <w:r w:rsidRPr="009B68DE">
              <w:rPr>
                <w:sz w:val="16"/>
                <w:szCs w:val="16"/>
              </w:rPr>
              <w:t>до 14.00;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выходной: суббота, воскресенье</w:t>
            </w:r>
          </w:p>
        </w:tc>
      </w:tr>
      <w:tr w:rsidR="00FF269F" w:rsidRPr="009B68DE" w:rsidTr="00261353">
        <w:tc>
          <w:tcPr>
            <w:tcW w:w="534" w:type="dxa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2.4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Ханты-Мансийский район, </w:t>
            </w:r>
            <w:r w:rsidRPr="009B68DE">
              <w:rPr>
                <w:rFonts w:eastAsiaTheme="minorHAnsi"/>
                <w:sz w:val="16"/>
                <w:szCs w:val="16"/>
                <w:lang w:eastAsia="en-US"/>
              </w:rPr>
              <w:t xml:space="preserve">с. </w:t>
            </w:r>
            <w:proofErr w:type="spellStart"/>
            <w:r w:rsidRPr="009B68DE">
              <w:rPr>
                <w:rFonts w:eastAsiaTheme="minorHAnsi"/>
                <w:sz w:val="16"/>
                <w:szCs w:val="16"/>
                <w:lang w:eastAsia="en-US"/>
              </w:rPr>
              <w:t>Селиярово</w:t>
            </w:r>
            <w:proofErr w:type="spellEnd"/>
            <w:r w:rsidRPr="009B68DE">
              <w:rPr>
                <w:rFonts w:eastAsiaTheme="minorHAnsi"/>
                <w:sz w:val="16"/>
                <w:szCs w:val="16"/>
                <w:lang w:eastAsia="en-US"/>
              </w:rPr>
              <w:t>,</w:t>
            </w:r>
          </w:p>
          <w:p w:rsidR="00FF269F" w:rsidRPr="009B68DE" w:rsidRDefault="00FF269F" w:rsidP="00261353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B68DE">
              <w:rPr>
                <w:rFonts w:eastAsiaTheme="minorHAnsi"/>
                <w:sz w:val="16"/>
                <w:szCs w:val="16"/>
                <w:lang w:eastAsia="en-US"/>
              </w:rPr>
              <w:t xml:space="preserve">ул. Братьев Фирсовых, 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rFonts w:eastAsiaTheme="minorHAnsi"/>
                <w:sz w:val="16"/>
                <w:szCs w:val="16"/>
                <w:lang w:eastAsia="en-US"/>
              </w:rPr>
              <w:t>д. 24</w:t>
            </w:r>
          </w:p>
        </w:tc>
        <w:tc>
          <w:tcPr>
            <w:tcW w:w="2268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9B68DE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001-</w:t>
            </w:r>
            <w:hyperlink r:id="rId5" w:history="1">
              <w:r w:rsidRPr="009B68DE">
                <w:rPr>
                  <w:rFonts w:eastAsia="Calibri"/>
                  <w:color w:val="000000" w:themeColor="text1"/>
                  <w:sz w:val="16"/>
                  <w:szCs w:val="16"/>
                  <w:lang w:val="en-US" w:eastAsia="en-US"/>
                </w:rPr>
                <w:t>tosp</w:t>
              </w:r>
              <w:r w:rsidRPr="008C6914">
                <w:rPr>
                  <w:rFonts w:eastAsia="Calibri"/>
                  <w:color w:val="000000" w:themeColor="text1"/>
                  <w:sz w:val="16"/>
                  <w:szCs w:val="16"/>
                  <w:lang w:eastAsia="en-US"/>
                </w:rPr>
                <w:t>0</w:t>
              </w:r>
              <w:r w:rsidRPr="009B68DE">
                <w:rPr>
                  <w:rFonts w:eastAsia="Calibri"/>
                  <w:color w:val="000000" w:themeColor="text1"/>
                  <w:sz w:val="16"/>
                  <w:szCs w:val="16"/>
                  <w:lang w:eastAsia="en-US"/>
                </w:rPr>
                <w:t>4</w:t>
              </w:r>
              <w:r w:rsidRPr="008C6914">
                <w:rPr>
                  <w:rFonts w:eastAsia="Calibri"/>
                  <w:color w:val="000000" w:themeColor="text1"/>
                  <w:sz w:val="16"/>
                  <w:szCs w:val="16"/>
                  <w:lang w:eastAsia="en-US"/>
                </w:rPr>
                <w:t>@</w:t>
              </w:r>
              <w:r w:rsidRPr="009B68DE">
                <w:rPr>
                  <w:rFonts w:eastAsia="Calibri"/>
                  <w:color w:val="000000" w:themeColor="text1"/>
                  <w:sz w:val="16"/>
                  <w:szCs w:val="16"/>
                  <w:lang w:val="en-US" w:eastAsia="en-US"/>
                </w:rPr>
                <w:t>mfchmao.ru</w:t>
              </w:r>
            </w:hyperlink>
          </w:p>
        </w:tc>
        <w:tc>
          <w:tcPr>
            <w:tcW w:w="1843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color w:val="333333"/>
                <w:sz w:val="16"/>
                <w:szCs w:val="16"/>
              </w:rPr>
            </w:pPr>
            <w:r w:rsidRPr="009B68DE">
              <w:rPr>
                <w:rFonts w:eastAsia="Calibri"/>
                <w:sz w:val="16"/>
                <w:szCs w:val="16"/>
                <w:lang w:eastAsia="en-US"/>
              </w:rPr>
              <w:t>8 (3467) 37-75-28</w:t>
            </w:r>
          </w:p>
        </w:tc>
        <w:tc>
          <w:tcPr>
            <w:tcW w:w="2479" w:type="dxa"/>
            <w:shd w:val="clear" w:color="auto" w:fill="auto"/>
          </w:tcPr>
          <w:p w:rsidR="00FF269F" w:rsidRPr="009B68DE" w:rsidRDefault="00FF269F" w:rsidP="00261353">
            <w:pPr>
              <w:rPr>
                <w:color w:val="332E2D"/>
                <w:spacing w:val="2"/>
                <w:sz w:val="16"/>
                <w:szCs w:val="16"/>
              </w:rPr>
            </w:pPr>
            <w:r>
              <w:rPr>
                <w:color w:val="332E2D"/>
                <w:spacing w:val="2"/>
                <w:sz w:val="16"/>
                <w:szCs w:val="16"/>
              </w:rPr>
              <w:t>среда: с 08.30 до 17.</w:t>
            </w:r>
            <w:r w:rsidRPr="009B68DE">
              <w:rPr>
                <w:color w:val="332E2D"/>
                <w:spacing w:val="2"/>
                <w:sz w:val="16"/>
                <w:szCs w:val="16"/>
              </w:rPr>
              <w:t>30,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перерыв на обед: </w:t>
            </w:r>
            <w:r w:rsidRPr="009B68DE">
              <w:rPr>
                <w:rFonts w:eastAsia="Calibri"/>
                <w:sz w:val="16"/>
                <w:szCs w:val="16"/>
                <w:lang w:eastAsia="en-US"/>
              </w:rPr>
              <w:t xml:space="preserve">с 12.30 </w:t>
            </w:r>
            <w:r>
              <w:rPr>
                <w:rFonts w:eastAsia="Calibri"/>
                <w:sz w:val="16"/>
                <w:szCs w:val="16"/>
                <w:lang w:eastAsia="en-US"/>
              </w:rPr>
              <w:br/>
            </w:r>
            <w:r w:rsidRPr="009B68DE">
              <w:rPr>
                <w:rFonts w:eastAsia="Calibri"/>
                <w:sz w:val="16"/>
                <w:szCs w:val="16"/>
                <w:lang w:eastAsia="en-US"/>
              </w:rPr>
              <w:t>до 13.30</w:t>
            </w:r>
          </w:p>
        </w:tc>
      </w:tr>
    </w:tbl>
    <w:p w:rsidR="004479DD" w:rsidRDefault="004479DD" w:rsidP="004266EE">
      <w:pPr>
        <w:ind w:firstLine="709"/>
        <w:jc w:val="both"/>
      </w:pPr>
    </w:p>
    <w:sectPr w:rsidR="004479DD" w:rsidSect="006B0486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994DA1"/>
    <w:rsid w:val="0001516E"/>
    <w:rsid w:val="00015A8F"/>
    <w:rsid w:val="000A2B73"/>
    <w:rsid w:val="000C5444"/>
    <w:rsid w:val="00144010"/>
    <w:rsid w:val="001A2562"/>
    <w:rsid w:val="0024587C"/>
    <w:rsid w:val="003D0FF5"/>
    <w:rsid w:val="004266EE"/>
    <w:rsid w:val="004479DD"/>
    <w:rsid w:val="004D04EF"/>
    <w:rsid w:val="00662D23"/>
    <w:rsid w:val="006B0486"/>
    <w:rsid w:val="007B55AC"/>
    <w:rsid w:val="008E3C96"/>
    <w:rsid w:val="00994DA1"/>
    <w:rsid w:val="009B4159"/>
    <w:rsid w:val="00AA13DB"/>
    <w:rsid w:val="00BD1C54"/>
    <w:rsid w:val="00DC3FAB"/>
    <w:rsid w:val="00FB1772"/>
    <w:rsid w:val="00FF269F"/>
    <w:rsid w:val="00FF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479DD"/>
    <w:rPr>
      <w:color w:val="0000FF"/>
      <w:u w:val="single"/>
    </w:rPr>
  </w:style>
  <w:style w:type="paragraph" w:styleId="a5">
    <w:name w:val="Normal (Web)"/>
    <w:basedOn w:val="a"/>
    <w:rsid w:val="004266EE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sp04@mfchmao.ru" TargetMode="External"/><Relationship Id="rId4" Type="http://schemas.openxmlformats.org/officeDocument/2006/relationships/hyperlink" Target="http://mfc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Часовенная Т.Ф.</dc:creator>
  <cp:lastModifiedBy>Шумилова М.В.</cp:lastModifiedBy>
  <cp:revision>4</cp:revision>
  <dcterms:created xsi:type="dcterms:W3CDTF">2018-04-12T11:37:00Z</dcterms:created>
  <dcterms:modified xsi:type="dcterms:W3CDTF">2018-04-13T04:20:00Z</dcterms:modified>
</cp:coreProperties>
</file>